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50" w:rsidRPr="00855226" w:rsidRDefault="00311550" w:rsidP="0031155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95" w:rsidRPr="00855226" w:rsidRDefault="00044295" w:rsidP="000442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 ОБРАЗОВАНИЯ      СЕЛЬСКОГО ПОСЕЛЕНИЯ «ПОДЛОПАТИНСКОЕ»</w:t>
      </w:r>
    </w:p>
    <w:p w:rsidR="00044295" w:rsidRPr="00855226" w:rsidRDefault="00044295" w:rsidP="000442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44295" w:rsidRDefault="00044295" w:rsidP="000442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4295" w:rsidRPr="00855226" w:rsidRDefault="00044295" w:rsidP="000442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95" w:rsidRDefault="00044295" w:rsidP="000442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55226">
        <w:rPr>
          <w:rFonts w:ascii="Times New Roman" w:hAnsi="Times New Roman" w:cs="Times New Roman"/>
          <w:b/>
        </w:rPr>
        <w:t xml:space="preserve">от «___» </w:t>
      </w:r>
      <w:r w:rsidR="00311550">
        <w:rPr>
          <w:rFonts w:ascii="Times New Roman" w:hAnsi="Times New Roman" w:cs="Times New Roman"/>
          <w:b/>
        </w:rPr>
        <w:t xml:space="preserve">                  </w:t>
      </w:r>
      <w:r w:rsidRPr="00855226">
        <w:rPr>
          <w:rFonts w:ascii="Times New Roman" w:hAnsi="Times New Roman" w:cs="Times New Roman"/>
          <w:b/>
        </w:rPr>
        <w:t xml:space="preserve">   2018 г.                            № _</w:t>
      </w:r>
      <w:r w:rsidR="00CC5839">
        <w:rPr>
          <w:rFonts w:ascii="Times New Roman" w:hAnsi="Times New Roman" w:cs="Times New Roman"/>
          <w:b/>
        </w:rPr>
        <w:t>4</w:t>
      </w:r>
      <w:r w:rsidRPr="00855226">
        <w:rPr>
          <w:rFonts w:ascii="Times New Roman" w:hAnsi="Times New Roman" w:cs="Times New Roman"/>
          <w:b/>
        </w:rPr>
        <w:t xml:space="preserve">__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855226">
        <w:rPr>
          <w:rFonts w:ascii="Times New Roman" w:hAnsi="Times New Roman" w:cs="Times New Roman"/>
          <w:b/>
        </w:rPr>
        <w:t>с. Подлопатки</w:t>
      </w:r>
    </w:p>
    <w:p w:rsidR="00044295" w:rsidRDefault="00044295" w:rsidP="00044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95" w:rsidRDefault="00044295" w:rsidP="00044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избрании Председателя </w:t>
      </w:r>
      <w:r w:rsidRPr="0096308F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044295" w:rsidRDefault="00044295" w:rsidP="00044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95" w:rsidRDefault="00044295" w:rsidP="00044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95" w:rsidRDefault="00044295" w:rsidP="00044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95" w:rsidRDefault="00044295" w:rsidP="00044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 Регламента Совета депутатов муниципального образования сельского поселения «Подлопатинское», в соответствии с Уставом сельского поселения и протокола тайного   голосования,   из состава  депутатов, Председателем  Совета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044295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311550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Настоящее Решение обнародовать на информационном стенде поселения.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044295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044295"/>
    <w:rsid w:val="00311550"/>
    <w:rsid w:val="004D0AB9"/>
    <w:rsid w:val="006F2157"/>
    <w:rsid w:val="00863954"/>
    <w:rsid w:val="00930C82"/>
    <w:rsid w:val="0096308F"/>
    <w:rsid w:val="009C3B05"/>
    <w:rsid w:val="00CC5839"/>
    <w:rsid w:val="00EA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Company>unattend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2018-09-19T05:42:00Z</cp:lastPrinted>
  <dcterms:created xsi:type="dcterms:W3CDTF">2018-09-17T06:05:00Z</dcterms:created>
  <dcterms:modified xsi:type="dcterms:W3CDTF">2018-09-21T03:06:00Z</dcterms:modified>
</cp:coreProperties>
</file>